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66E" w:rsidRPr="005870ED" w:rsidRDefault="000A766E" w:rsidP="000A766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b/>
          <w:color w:val="000000"/>
          <w:kern w:val="36"/>
          <w:sz w:val="43"/>
          <w:szCs w:val="43"/>
        </w:rPr>
      </w:pPr>
      <w:bookmarkStart w:id="0" w:name="_GoBack"/>
      <w:bookmarkEnd w:id="0"/>
      <w:r w:rsidRPr="005870ED">
        <w:rPr>
          <w:rFonts w:ascii="Arial" w:eastAsia="Times New Roman" w:hAnsi="Arial" w:cs="Arial"/>
          <w:b/>
          <w:color w:val="000000"/>
          <w:kern w:val="36"/>
          <w:sz w:val="43"/>
          <w:szCs w:val="43"/>
        </w:rPr>
        <w:t>УМК в ДОУ</w:t>
      </w:r>
    </w:p>
    <w:p w:rsidR="000A766E" w:rsidRDefault="000A766E" w:rsidP="000A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proofErr w:type="gram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рамках реализации Стратегии развития образования в Республике Татарстан на 2010 - 2015 годы творческой группой, созданной Министерством образования и науки Республики Татарстан (далее - МО и Н РТ), разработаны новые учебно-методические комплекты по обучению детей двум государственным языкам в дошкольных образовательных учреждениях (далее - УМК) на основе современных эффективных образовательных технологий.</w:t>
      </w:r>
      <w:proofErr w:type="gramEnd"/>
    </w:p>
    <w:p w:rsidR="005870ED" w:rsidRPr="000A766E" w:rsidRDefault="005870ED" w:rsidP="000A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766E" w:rsidRPr="000A766E" w:rsidRDefault="000A766E" w:rsidP="000A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УМК включают в себя</w:t>
      </w:r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</w:p>
    <w:p w:rsidR="000A766E" w:rsidRPr="000A766E" w:rsidRDefault="000A766E" w:rsidP="000A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комплект по обучению детей-татар русскому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русском языке, аудио-видеоматериалы мультимедиа);</w:t>
      </w:r>
    </w:p>
    <w:p w:rsidR="000A766E" w:rsidRPr="000A766E" w:rsidRDefault="000A766E" w:rsidP="000A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</w:t>
      </w:r>
    </w:p>
    <w:p w:rsidR="000A766E" w:rsidRPr="000A766E" w:rsidRDefault="000A766E" w:rsidP="000A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региональную основную общеобразовательную программу дошкольного образования (на татарском и русском языках) в соответствии с федеральными государственными требованиями к структуре основной общеобразовательной программы дошкольного образования;</w:t>
      </w:r>
    </w:p>
    <w:p w:rsidR="000A766E" w:rsidRPr="000A766E" w:rsidRDefault="000A766E" w:rsidP="000A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комплект для детей старшего дошкольного возраста по обучению грамоте (рабочие тетради, методические рекомендации для воспитателей, методическое пособие для воспитателей и родителей).</w:t>
      </w:r>
    </w:p>
    <w:p w:rsidR="000A766E" w:rsidRPr="000A766E" w:rsidRDefault="000A766E" w:rsidP="000A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0A766E" w:rsidRPr="000A766E" w:rsidRDefault="000A766E" w:rsidP="000A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Для обеспечения современного </w:t>
      </w:r>
      <w:proofErr w:type="gram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уровня организации языкового пространства обучения детей</w:t>
      </w:r>
      <w:proofErr w:type="gramEnd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татарскому и русскому языкам разработаны</w:t>
      </w:r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A7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</w:rPr>
        <w:t>мультимедийные ресурсы нового поколения:</w:t>
      </w:r>
    </w:p>
    <w:p w:rsidR="000A766E" w:rsidRPr="000A766E" w:rsidRDefault="000A766E" w:rsidP="000A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новые мультфильмы по произведениям татарских писателей на татарском языке (объединения "</w:t>
      </w:r>
      <w:proofErr w:type="spell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Татармультфильм</w:t>
      </w:r>
      <w:proofErr w:type="spellEnd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");</w:t>
      </w:r>
    </w:p>
    <w:p w:rsidR="000A766E" w:rsidRPr="000A766E" w:rsidRDefault="000A766E" w:rsidP="000A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- 8 мультфильмов студии "</w:t>
      </w:r>
      <w:proofErr w:type="spell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Союзмультфильм</w:t>
      </w:r>
      <w:proofErr w:type="spellEnd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", переведенные на татарский язык;</w:t>
      </w:r>
    </w:p>
    <w:p w:rsidR="000A766E" w:rsidRPr="000A766E" w:rsidRDefault="000A766E" w:rsidP="000A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музыкальные сказки и детские песни на татарском языке по произведениям Луизы Батыр-</w:t>
      </w:r>
      <w:proofErr w:type="spell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Булгари</w:t>
      </w:r>
      <w:proofErr w:type="spellEnd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на 3 CD дисках (Африка </w:t>
      </w:r>
      <w:proofErr w:type="spell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хикмэтлэре</w:t>
      </w:r>
      <w:proofErr w:type="spellEnd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", "</w:t>
      </w:r>
      <w:proofErr w:type="spell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Хэрефле</w:t>
      </w:r>
      <w:proofErr w:type="spellEnd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шакмаклар</w:t>
      </w:r>
      <w:proofErr w:type="spellEnd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", "</w:t>
      </w:r>
      <w:proofErr w:type="spell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Биилэр</w:t>
      </w:r>
      <w:proofErr w:type="spellEnd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итек-читеклэр</w:t>
      </w:r>
      <w:proofErr w:type="spellEnd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");</w:t>
      </w:r>
    </w:p>
    <w:p w:rsidR="000A766E" w:rsidRPr="000A766E" w:rsidRDefault="000A766E" w:rsidP="000A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аудиозаписи татарских народных танцевальных мелодий "</w:t>
      </w:r>
      <w:proofErr w:type="spell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Шома</w:t>
      </w:r>
      <w:proofErr w:type="spellEnd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бас" для детей с 3 до 7 лет, на CD-диске.</w:t>
      </w:r>
    </w:p>
    <w:p w:rsidR="000A766E" w:rsidRPr="000A766E" w:rsidRDefault="000A766E" w:rsidP="000A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В целях творческого и социально-личностного развития ребенка, формирования интереса к изучению татарского языка, национальных традиций и культуры татарского народа разработан</w:t>
      </w:r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A7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</w:rPr>
        <w:t>цикл телевизионных передач для детей дошкольного возраста на татарском языке "</w:t>
      </w:r>
      <w:proofErr w:type="spellStart"/>
      <w:r w:rsidRPr="000A7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</w:rPr>
        <w:t>Экият</w:t>
      </w:r>
      <w:proofErr w:type="spellEnd"/>
      <w:r w:rsidRPr="000A7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</w:rPr>
        <w:t xml:space="preserve"> </w:t>
      </w:r>
      <w:proofErr w:type="spellStart"/>
      <w:r w:rsidRPr="000A7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</w:rPr>
        <w:t>илендэ</w:t>
      </w:r>
      <w:proofErr w:type="spellEnd"/>
      <w:r w:rsidRPr="000A7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</w:rPr>
        <w:t>" ("В мире сказок").</w:t>
      </w:r>
    </w:p>
    <w:p w:rsidR="000A766E" w:rsidRPr="000A766E" w:rsidRDefault="000A766E" w:rsidP="000A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Трансляция цикла телепередач Государственной телерадиокомпанией "Новый век" начнется еженедельно по воскресеньям с 5 февраля (время эфира 9.30 ч.).</w:t>
      </w:r>
    </w:p>
    <w:p w:rsidR="000A766E" w:rsidRPr="000A766E" w:rsidRDefault="000A766E" w:rsidP="000A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Новые УМК предназначены для дошкольных образовательных учреждений и должны быть распределены в соответствии с разнарядкой </w:t>
      </w:r>
      <w:proofErr w:type="gram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( </w:t>
      </w:r>
      <w:proofErr w:type="gramEnd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инструкция в приложении 1).</w:t>
      </w:r>
    </w:p>
    <w:p w:rsidR="000A766E" w:rsidRPr="000A766E" w:rsidRDefault="000A766E" w:rsidP="000A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Их необходимо получить в г. Казань самовывозом в соответствии с графиком (приложение 2). При себе иметь доверенность (или печать) и документ, удостоверяющий личность.</w:t>
      </w:r>
    </w:p>
    <w:p w:rsidR="000A766E" w:rsidRPr="000A766E" w:rsidRDefault="000A766E" w:rsidP="000A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1.В Татарском республиканском издательстве "</w:t>
      </w:r>
      <w:proofErr w:type="spell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Хэтер</w:t>
      </w:r>
      <w:proofErr w:type="spellEnd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" по адресу: ул. Тельмана, д. 5 (Площадь Свободы) (телефон для справок: (843) 264-67-96, 89625592620 (Анастасия) необходимо получить:</w:t>
      </w:r>
      <w:proofErr w:type="gramEnd"/>
    </w:p>
    <w:p w:rsidR="000A766E" w:rsidRPr="000A766E" w:rsidRDefault="000A766E" w:rsidP="000A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 xml:space="preserve">- методическое пособие для воспитателя. Рабочие тетради. Демонстрационный, раздаточный материал "Изучаем русский язык" для детей 4 - 5 лет (авт. </w:t>
      </w:r>
      <w:proofErr w:type="spell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Гаффарова</w:t>
      </w:r>
      <w:proofErr w:type="spellEnd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С.М.);</w:t>
      </w:r>
    </w:p>
    <w:p w:rsidR="000A766E" w:rsidRPr="000A766E" w:rsidRDefault="000A766E" w:rsidP="000A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методическое пособие для воспитателя. Рабочие тетради. Демонстрационный, раздаточный материал "</w:t>
      </w:r>
      <w:proofErr w:type="spell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Татарча</w:t>
      </w:r>
      <w:proofErr w:type="spellEnd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сойлэшэбез</w:t>
      </w:r>
      <w:proofErr w:type="spellEnd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" для детей 4 - 5 лет (авт. </w:t>
      </w:r>
      <w:proofErr w:type="spell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Зарипова</w:t>
      </w:r>
      <w:proofErr w:type="spellEnd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З.М.);</w:t>
      </w:r>
    </w:p>
    <w:p w:rsidR="000A766E" w:rsidRPr="000A766E" w:rsidRDefault="000A766E" w:rsidP="000A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методическое пособие к рабочей тетради. "Раз словечко, два словечко..." Занимательное обучение татарскому языку. Рабочие тетради N 1, N 2. "</w:t>
      </w:r>
      <w:proofErr w:type="spell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Мэктэпкэчэ</w:t>
      </w:r>
      <w:proofErr w:type="spellEnd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яшьтэгелэр</w:t>
      </w:r>
      <w:proofErr w:type="spellEnd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элифбасы</w:t>
      </w:r>
      <w:proofErr w:type="spellEnd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: </w:t>
      </w:r>
      <w:proofErr w:type="spell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Авазларны</w:t>
      </w:r>
      <w:proofErr w:type="spellEnd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уйнатып</w:t>
      </w:r>
      <w:proofErr w:type="spellEnd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(авт. </w:t>
      </w:r>
      <w:proofErr w:type="spell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Шаехова</w:t>
      </w:r>
      <w:proofErr w:type="spellEnd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Р.К.).</w:t>
      </w:r>
    </w:p>
    <w:p w:rsidR="000A766E" w:rsidRPr="000A766E" w:rsidRDefault="000A766E" w:rsidP="000A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2.На складе по адресу: ул. </w:t>
      </w:r>
      <w:proofErr w:type="spell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Гассара</w:t>
      </w:r>
      <w:proofErr w:type="spellEnd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д. 14 (пл. </w:t>
      </w:r>
      <w:proofErr w:type="spell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Вахитова</w:t>
      </w:r>
      <w:proofErr w:type="spellEnd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 (тел. (843) 278-29-51, 89172385773 (Сергей) выдача сборника художественных произведений для детей дошкольного возраста "</w:t>
      </w:r>
      <w:proofErr w:type="spell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Балачак</w:t>
      </w:r>
      <w:proofErr w:type="spellEnd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аланы".</w:t>
      </w:r>
      <w:proofErr w:type="gramEnd"/>
    </w:p>
    <w:p w:rsidR="000A766E" w:rsidRPr="000A766E" w:rsidRDefault="000A766E" w:rsidP="000A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3.По адресу: ул. Красной Позиции, д. 15, кв. 1 (тел. (843) 295-93-08) необходимо получить:</w:t>
      </w:r>
    </w:p>
    <w:p w:rsidR="000A766E" w:rsidRPr="000A766E" w:rsidRDefault="000A766E" w:rsidP="000A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</w:t>
      </w:r>
      <w:proofErr w:type="spell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аудиоприложение</w:t>
      </w:r>
      <w:proofErr w:type="spellEnd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к занятиям "Минем </w:t>
      </w:r>
      <w:proofErr w:type="spell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оем</w:t>
      </w:r>
      <w:proofErr w:type="spellEnd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" (для средней группы),</w:t>
      </w:r>
    </w:p>
    <w:p w:rsidR="000A766E" w:rsidRPr="000A766E" w:rsidRDefault="000A766E" w:rsidP="000A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</w:t>
      </w:r>
      <w:proofErr w:type="spell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бакча</w:t>
      </w:r>
      <w:proofErr w:type="spellEnd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балалары</w:t>
      </w:r>
      <w:proofErr w:type="spellEnd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очен</w:t>
      </w:r>
      <w:proofErr w:type="spellEnd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бию</w:t>
      </w:r>
      <w:proofErr w:type="spellEnd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койлэре</w:t>
      </w:r>
      <w:proofErr w:type="spellEnd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"</w:t>
      </w:r>
      <w:proofErr w:type="spell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Шома</w:t>
      </w:r>
      <w:proofErr w:type="spellEnd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бас";</w:t>
      </w:r>
    </w:p>
    <w:p w:rsidR="000A766E" w:rsidRPr="000A766E" w:rsidRDefault="000A766E" w:rsidP="000A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сборник из 8 мультипликационных фильмов объединения "</w:t>
      </w:r>
      <w:proofErr w:type="spell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Союзмультфильм</w:t>
      </w:r>
      <w:proofErr w:type="spellEnd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" в переводе на татарский язык.</w:t>
      </w:r>
    </w:p>
    <w:p w:rsidR="000A766E" w:rsidRPr="000A766E" w:rsidRDefault="000A766E" w:rsidP="000A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4.Ранее нами были направлены для использования в детских садах 3 CD-диска Луизы Батыр-</w:t>
      </w:r>
      <w:proofErr w:type="spell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Булгари</w:t>
      </w:r>
      <w:proofErr w:type="spellEnd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</w:p>
    <w:p w:rsidR="000A766E" w:rsidRPr="000A766E" w:rsidRDefault="000A766E" w:rsidP="000A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музыкальные сказки на татарском языке: "</w:t>
      </w:r>
      <w:proofErr w:type="spell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Сертотмас</w:t>
      </w:r>
      <w:proofErr w:type="spellEnd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урдэк</w:t>
      </w:r>
      <w:proofErr w:type="spellEnd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", "</w:t>
      </w:r>
      <w:proofErr w:type="spell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Бардым</w:t>
      </w:r>
      <w:proofErr w:type="spellEnd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кулгэ</w:t>
      </w:r>
      <w:proofErr w:type="spellEnd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салдым</w:t>
      </w:r>
      <w:proofErr w:type="spellEnd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кармак</w:t>
      </w:r>
      <w:proofErr w:type="spellEnd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...";</w:t>
      </w:r>
    </w:p>
    <w:p w:rsidR="000A766E" w:rsidRPr="000A766E" w:rsidRDefault="000A766E" w:rsidP="000A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танцевальные мелодии "</w:t>
      </w:r>
      <w:proofErr w:type="spell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Биилэр</w:t>
      </w:r>
      <w:proofErr w:type="spellEnd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итек-читеклэр</w:t>
      </w:r>
      <w:proofErr w:type="spellEnd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";</w:t>
      </w:r>
    </w:p>
    <w:p w:rsidR="000A766E" w:rsidRPr="000A766E" w:rsidRDefault="000A766E" w:rsidP="000A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музыкальные сказки "Африка </w:t>
      </w:r>
      <w:proofErr w:type="spell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хикмэтлэре</w:t>
      </w:r>
      <w:proofErr w:type="spellEnd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".</w:t>
      </w:r>
    </w:p>
    <w:p w:rsidR="000A766E" w:rsidRPr="000A766E" w:rsidRDefault="000A766E" w:rsidP="000A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Сообщаем также, что с 6 по 17 февраля 2012 года на базе ИРО РТ будет проводиться подготовка </w:t>
      </w:r>
      <w:proofErr w:type="spell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тьюторов</w:t>
      </w:r>
      <w:proofErr w:type="spellEnd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по использованию </w:t>
      </w:r>
      <w:proofErr w:type="gram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новых</w:t>
      </w:r>
      <w:proofErr w:type="gramEnd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УМК.</w:t>
      </w:r>
    </w:p>
    <w:p w:rsidR="000A766E" w:rsidRPr="000A766E" w:rsidRDefault="000A766E" w:rsidP="000A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С 1 марта 2012 года необходимо начать апробацию учебно-методических комплектов на базе дошкольных образовательных учреждений в каждом муниципальном районе в соответствии с Приказом МО и Н РТ N 527/12 от 31.01.2012 "О создании экспериментальных площадок по апробации учебно-методического комплекта по обучению детей двум государственным языкам Республики Татарстан в ДОУ".</w:t>
      </w:r>
    </w:p>
    <w:p w:rsidR="000A766E" w:rsidRPr="000A766E" w:rsidRDefault="000A766E" w:rsidP="000A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В связи с этим с 20 до 29 февраля необходимо организовать обучение </w:t>
      </w:r>
      <w:proofErr w:type="spellStart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тьюторами</w:t>
      </w:r>
      <w:proofErr w:type="spellEnd"/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воспитателей детских садов по использованию новых УМК.</w:t>
      </w:r>
    </w:p>
    <w:p w:rsidR="000A766E" w:rsidRPr="000A766E" w:rsidRDefault="000A766E" w:rsidP="000A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Первый заместитель министра</w:t>
      </w:r>
    </w:p>
    <w:p w:rsidR="000A766E" w:rsidRDefault="000A766E" w:rsidP="000A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Д.М.МУСТАФИН</w:t>
      </w:r>
    </w:p>
    <w:p w:rsidR="005870ED" w:rsidRPr="000A766E" w:rsidRDefault="005870ED" w:rsidP="000A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766E" w:rsidRPr="000A766E" w:rsidRDefault="000A766E" w:rsidP="000A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</w:t>
      </w:r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A7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</w:rPr>
        <w:t>На основании этого письма в детском саду созданы условия для внедрения УМК:</w:t>
      </w:r>
    </w:p>
    <w:p w:rsidR="000A766E" w:rsidRPr="005870ED" w:rsidRDefault="000A766E" w:rsidP="000A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- </w:t>
      </w:r>
      <w:r w:rsidR="005870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изучены документы</w:t>
      </w:r>
    </w:p>
    <w:p w:rsidR="000A766E" w:rsidRPr="000A766E" w:rsidRDefault="000A766E" w:rsidP="000A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- прошли обучение русскоязычные педагоги</w:t>
      </w:r>
    </w:p>
    <w:p w:rsidR="000A766E" w:rsidRPr="000A766E" w:rsidRDefault="000A766E" w:rsidP="000A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- </w:t>
      </w:r>
      <w:r w:rsidR="005870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приобретены</w:t>
      </w:r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пособия и рабочие тетради</w:t>
      </w:r>
    </w:p>
    <w:p w:rsidR="000A766E" w:rsidRPr="000A766E" w:rsidRDefault="000A766E" w:rsidP="000A766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- </w:t>
      </w:r>
      <w:r w:rsidR="005870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имеется оборудование</w:t>
      </w:r>
      <w:r w:rsidRPr="000A76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для просмотра мультфильмов на татарском языке (экран, проектор, ноутбук)</w:t>
      </w:r>
    </w:p>
    <w:p w:rsidR="00483402" w:rsidRDefault="00483402"/>
    <w:sectPr w:rsidR="00483402" w:rsidSect="00001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66E"/>
    <w:rsid w:val="00001A69"/>
    <w:rsid w:val="000A766E"/>
    <w:rsid w:val="00483402"/>
    <w:rsid w:val="005870ED"/>
    <w:rsid w:val="00B9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76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76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0A76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76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76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0A7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9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0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АБАК</cp:lastModifiedBy>
  <cp:revision>2</cp:revision>
  <dcterms:created xsi:type="dcterms:W3CDTF">2013-11-22T12:35:00Z</dcterms:created>
  <dcterms:modified xsi:type="dcterms:W3CDTF">2013-11-22T12:35:00Z</dcterms:modified>
</cp:coreProperties>
</file>